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883FAB" w:rsidP="000D5C05" w14:paraId="5DD5F304" w14:textId="4EA5CE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883FAB" w:rsidR="00A33540">
        <w:rPr>
          <w:rFonts w:ascii="Times New Roman" w:hAnsi="Times New Roman" w:cs="Times New Roman"/>
          <w:bCs/>
          <w:sz w:val="26"/>
          <w:szCs w:val="26"/>
        </w:rPr>
        <w:t xml:space="preserve"> 2345</w:t>
      </w:r>
      <w:r w:rsidRPr="00883FAB" w:rsidR="00A33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3FAB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883FAB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41649" w:rsidRPr="00883FAB" w:rsidP="000D5C05" w14:paraId="4761A5CE" w14:textId="4D2C0758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883FAB" w:rsidR="00A33540">
        <w:rPr>
          <w:rFonts w:ascii="Times New Roman" w:hAnsi="Times New Roman" w:cs="Times New Roman"/>
          <w:bCs/>
          <w:sz w:val="26"/>
          <w:szCs w:val="26"/>
        </w:rPr>
        <w:t>86MS0052-01-2024-003821-34</w:t>
      </w:r>
    </w:p>
    <w:p w:rsidR="00674F64" w:rsidRPr="00883FAB" w:rsidP="00860E3A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883FAB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883FAB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883FAB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883FAB" w:rsidP="000D5C05" w14:paraId="36149355" w14:textId="244EA86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>27 мая</w:t>
      </w:r>
      <w:r w:rsidRPr="00883FAB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883FAB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883FAB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883FAB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883FAB" w:rsidP="000D5C05" w14:paraId="18479DE9" w14:textId="55A09E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883FAB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A717C" w:rsidRPr="00883FAB" w:rsidP="000D5C05" w14:paraId="3D5EF02C" w14:textId="4D87B63A">
      <w:pPr>
        <w:spacing w:after="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883FAB" w:rsidR="00A33540">
        <w:rPr>
          <w:rFonts w:ascii="Times New Roman" w:hAnsi="Times New Roman" w:cs="Times New Roman"/>
          <w:color w:val="000099"/>
          <w:sz w:val="26"/>
          <w:szCs w:val="26"/>
        </w:rPr>
        <w:t>ООО ПКО «Защита онлайн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ответчика </w:t>
      </w:r>
      <w:r w:rsidRPr="00883FAB" w:rsidR="00D26B7E">
        <w:rPr>
          <w:rFonts w:ascii="Times New Roman" w:hAnsi="Times New Roman" w:cs="Times New Roman"/>
          <w:color w:val="000099"/>
          <w:sz w:val="26"/>
          <w:szCs w:val="26"/>
        </w:rPr>
        <w:t>Садертдинова Д.Ф</w:t>
      </w:r>
      <w:r w:rsidRPr="00883FAB">
        <w:rPr>
          <w:rFonts w:ascii="Times New Roman" w:hAnsi="Times New Roman" w:cs="Times New Roman"/>
          <w:color w:val="000099"/>
          <w:sz w:val="26"/>
          <w:szCs w:val="26"/>
        </w:rPr>
        <w:t>.,</w:t>
      </w:r>
    </w:p>
    <w:p w:rsidR="00674F64" w:rsidRPr="00883FAB" w:rsidP="000D5C05" w14:paraId="0E81C1F3" w14:textId="45B603B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FAB">
        <w:rPr>
          <w:rFonts w:ascii="Times New Roman" w:hAnsi="Times New Roman" w:cs="Times New Roman"/>
          <w:color w:val="000099"/>
          <w:sz w:val="26"/>
          <w:szCs w:val="26"/>
        </w:rPr>
        <w:t>ра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ссмотрев в открытом судебном заседании гражданское дело по иску </w:t>
      </w:r>
      <w:r w:rsidRPr="00883FAB" w:rsidR="00DD2BFD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883FAB" w:rsidR="00A33540">
        <w:rPr>
          <w:rFonts w:ascii="Times New Roman" w:hAnsi="Times New Roman" w:cs="Times New Roman"/>
          <w:color w:val="000099"/>
          <w:sz w:val="26"/>
          <w:szCs w:val="26"/>
        </w:rPr>
        <w:t>Профессиональная коллекторская организация «Защита онлайн</w:t>
      </w:r>
      <w:r w:rsidRPr="00883FAB" w:rsidR="00D26B7E">
        <w:rPr>
          <w:rFonts w:ascii="Times New Roman" w:hAnsi="Times New Roman" w:cs="Times New Roman"/>
          <w:color w:val="000099"/>
          <w:sz w:val="26"/>
          <w:szCs w:val="26"/>
        </w:rPr>
        <w:t>» к Садертдинову Денису Флусовичу о взыскании задолженности по договору займа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883FAB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883FAB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883FAB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883FAB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883FAB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883FAB" w:rsidP="000D5C05" w14:paraId="6C939C25" w14:textId="30DBA47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883FAB" w:rsidR="00BE6B60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Профессиональная коллекторская организация «Защита онлайн» к Садертдинову Денису Флусовичу о взыскании задолженности по договору займа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883FAB" w:rsidP="000D5C05" w14:paraId="75DA2296" w14:textId="0841E14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883FAB" w:rsidR="00D26B7E">
        <w:rPr>
          <w:rFonts w:ascii="Times New Roman" w:hAnsi="Times New Roman" w:cs="Times New Roman"/>
          <w:color w:val="000099"/>
          <w:sz w:val="26"/>
          <w:szCs w:val="26"/>
        </w:rPr>
        <w:t xml:space="preserve">Садертдинова Дениса </w:t>
      </w:r>
      <w:r w:rsidRPr="00883FAB" w:rsidR="00D26B7E">
        <w:rPr>
          <w:rFonts w:ascii="Times New Roman" w:hAnsi="Times New Roman" w:cs="Times New Roman"/>
          <w:color w:val="000099"/>
          <w:sz w:val="26"/>
          <w:szCs w:val="26"/>
        </w:rPr>
        <w:t>Флусовича</w:t>
      </w:r>
      <w:r w:rsidRPr="00883FAB" w:rsidR="00D26B7E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883FAB" w:rsidR="00124771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883FAB" w:rsidR="00124771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BD6E7F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883FAB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883FAB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883FAB" w:rsidR="00BE6B60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Профессиональная коллекторская организация «Защита онлайн</w:t>
      </w:r>
      <w:r w:rsidRPr="00883FAB"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(ОГРН 11954760</w:t>
      </w:r>
      <w:r w:rsidRPr="00883FAB" w:rsidR="00BE6B60">
        <w:rPr>
          <w:rFonts w:ascii="Times New Roman" w:eastAsia="Times New Roman" w:hAnsi="Times New Roman" w:cs="Times New Roman"/>
          <w:sz w:val="26"/>
          <w:szCs w:val="26"/>
          <w:lang w:eastAsia="ru-RU"/>
        </w:rPr>
        <w:t>15085</w:t>
      </w:r>
      <w:r w:rsidRPr="00883FAB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883FAB" w:rsidR="00D26B7E">
        <w:rPr>
          <w:rFonts w:ascii="Times New Roman" w:hAnsi="Times New Roman" w:cs="Times New Roman"/>
          <w:bCs/>
          <w:sz w:val="26"/>
          <w:szCs w:val="26"/>
        </w:rPr>
        <w:t xml:space="preserve">по договору займа № </w:t>
      </w:r>
      <w:r w:rsidRPr="00883FAB" w:rsidR="00BE6B60">
        <w:rPr>
          <w:rFonts w:ascii="Times New Roman" w:hAnsi="Times New Roman" w:cs="Times New Roman"/>
          <w:bCs/>
          <w:sz w:val="26"/>
          <w:szCs w:val="26"/>
        </w:rPr>
        <w:t>4550018</w:t>
      </w:r>
      <w:r w:rsidRPr="00883FAB" w:rsidR="00D26B7E">
        <w:rPr>
          <w:rFonts w:ascii="Times New Roman" w:hAnsi="Times New Roman" w:cs="Times New Roman"/>
          <w:sz w:val="26"/>
          <w:szCs w:val="26"/>
        </w:rPr>
        <w:t xml:space="preserve"> от </w:t>
      </w:r>
      <w:r w:rsidRPr="00883FAB" w:rsidR="00BE6B60">
        <w:rPr>
          <w:rFonts w:ascii="Times New Roman" w:hAnsi="Times New Roman" w:cs="Times New Roman"/>
          <w:sz w:val="26"/>
          <w:szCs w:val="26"/>
        </w:rPr>
        <w:t>10</w:t>
      </w:r>
      <w:r w:rsidRPr="00883FAB" w:rsidR="00D26B7E">
        <w:rPr>
          <w:rFonts w:ascii="Times New Roman" w:hAnsi="Times New Roman" w:cs="Times New Roman"/>
          <w:sz w:val="26"/>
          <w:szCs w:val="26"/>
        </w:rPr>
        <w:t xml:space="preserve">.05.2023 за период с </w:t>
      </w:r>
      <w:r w:rsidRPr="00883FAB" w:rsidR="00BE6B60">
        <w:rPr>
          <w:rFonts w:ascii="Times New Roman" w:hAnsi="Times New Roman" w:cs="Times New Roman"/>
          <w:sz w:val="26"/>
          <w:szCs w:val="26"/>
        </w:rPr>
        <w:t>10.05</w:t>
      </w:r>
      <w:r w:rsidRPr="00883FAB" w:rsidR="00D26B7E">
        <w:rPr>
          <w:rFonts w:ascii="Times New Roman" w:hAnsi="Times New Roman" w:cs="Times New Roman"/>
          <w:sz w:val="26"/>
          <w:szCs w:val="26"/>
        </w:rPr>
        <w:t xml:space="preserve">.2023 по </w:t>
      </w:r>
      <w:r w:rsidRPr="00883FAB" w:rsidR="00BE6B60">
        <w:rPr>
          <w:rFonts w:ascii="Times New Roman" w:hAnsi="Times New Roman" w:cs="Times New Roman"/>
          <w:sz w:val="26"/>
          <w:szCs w:val="26"/>
        </w:rPr>
        <w:t>23</w:t>
      </w:r>
      <w:r w:rsidRPr="00883FAB" w:rsidR="00DD2BFD">
        <w:rPr>
          <w:rFonts w:ascii="Times New Roman" w:hAnsi="Times New Roman" w:cs="Times New Roman"/>
          <w:sz w:val="26"/>
          <w:szCs w:val="26"/>
        </w:rPr>
        <w:t>.10</w:t>
      </w:r>
      <w:r w:rsidRPr="00883FAB" w:rsidR="00D26B7E">
        <w:rPr>
          <w:rFonts w:ascii="Times New Roman" w:hAnsi="Times New Roman" w:cs="Times New Roman"/>
          <w:sz w:val="26"/>
          <w:szCs w:val="26"/>
        </w:rPr>
        <w:t xml:space="preserve">.2023 в размере </w:t>
      </w:r>
      <w:r w:rsidRPr="00883FAB" w:rsidR="00BE6B60">
        <w:rPr>
          <w:rFonts w:ascii="Times New Roman" w:hAnsi="Times New Roman" w:cs="Times New Roman"/>
          <w:sz w:val="26"/>
          <w:szCs w:val="26"/>
        </w:rPr>
        <w:t>27 697 рублей 5</w:t>
      </w:r>
      <w:r w:rsidRPr="00883FAB" w:rsidR="00D26B7E">
        <w:rPr>
          <w:rFonts w:ascii="Times New Roman" w:hAnsi="Times New Roman" w:cs="Times New Roman"/>
          <w:sz w:val="26"/>
          <w:szCs w:val="26"/>
        </w:rPr>
        <w:t>0</w:t>
      </w:r>
      <w:r w:rsidRPr="00883FAB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расходы по уплате государственной пошлины в размере </w:t>
      </w:r>
      <w:r w:rsidRPr="00883FAB" w:rsidR="00BE6B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1 030 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883FAB" w:rsidR="00BE6B60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883FAB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йки, 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взыскать </w:t>
      </w:r>
      <w:r w:rsidRPr="00883FAB" w:rsidR="00C76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28 728 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83FAB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</w:t>
      </w:r>
      <w:r w:rsidRPr="00883FAB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3FAB" w:rsidR="00C7635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</w:t>
      </w:r>
      <w:r w:rsidRPr="00883FAB"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3FAB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883FAB" w:rsidR="009A7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3FAB" w:rsidR="00C7635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семьсот двадцать восемь</w:t>
      </w:r>
      <w:r w:rsidRPr="00883FAB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883FAB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883FAB" w:rsidR="00C7635F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883FAB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883FAB" w:rsidR="00C7635F">
        <w:rPr>
          <w:rFonts w:ascii="Times New Roman" w:eastAsia="Times New Roman" w:hAnsi="Times New Roman" w:cs="Times New Roman"/>
          <w:sz w:val="26"/>
          <w:szCs w:val="26"/>
          <w:lang w:eastAsia="ru-RU"/>
        </w:rPr>
        <w:t>йки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2D0" w:rsidRPr="00883FAB" w:rsidP="003E669D" w14:paraId="73F86B88" w14:textId="1A6E5F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</w:t>
      </w:r>
      <w:r w:rsidRPr="00883FAB" w:rsidR="00F0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суда.</w:t>
      </w:r>
    </w:p>
    <w:p w:rsidR="006912D0" w:rsidRPr="00883FAB" w:rsidP="003E669D" w14:paraId="1C42443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решение суда 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 в течение пяти дней со дня поступления от лиц, участвующих в деле, соответствующего заявления.</w:t>
      </w:r>
    </w:p>
    <w:p w:rsidR="008A10BD" w:rsidRPr="00883FAB" w:rsidP="006912D0" w14:paraId="413B50D9" w14:textId="353F6C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суд ХМАО - Югры 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мирового судью</w:t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участка №12</w:t>
      </w:r>
      <w:r w:rsidRPr="00883FAB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4E6" w:rsidP="00A034E6" w14:paraId="77322A8F" w14:textId="38A4E55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6E7F" w:rsidRPr="00883FAB" w:rsidP="00A034E6" w14:paraId="28FE63C4" w14:textId="42461C0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A034E6" w:rsidRPr="00883FAB" w:rsidP="00A034E6" w14:paraId="07C3A02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A034E6" w:rsidRPr="00883FAB" w:rsidP="00A034E6" w14:paraId="70DE848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3F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12D0" w:rsidRPr="00C1236A" w:rsidP="00A034E6" w14:paraId="3A3D491A" w14:textId="238E1DAE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1236A" w:rsidR="00A65C64">
        <w:rPr>
          <w:rFonts w:ascii="Times New Roman" w:hAnsi="Times New Roman" w:cs="Times New Roman"/>
          <w:sz w:val="18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25CCC"/>
    <w:rsid w:val="00060EE9"/>
    <w:rsid w:val="000913D5"/>
    <w:rsid w:val="00095F65"/>
    <w:rsid w:val="000D5C05"/>
    <w:rsid w:val="000E53A0"/>
    <w:rsid w:val="000F3BB5"/>
    <w:rsid w:val="000F4825"/>
    <w:rsid w:val="00106A9C"/>
    <w:rsid w:val="00124771"/>
    <w:rsid w:val="001A41A7"/>
    <w:rsid w:val="001B4EA4"/>
    <w:rsid w:val="0020054B"/>
    <w:rsid w:val="00230A42"/>
    <w:rsid w:val="0028065F"/>
    <w:rsid w:val="002C5079"/>
    <w:rsid w:val="002F0259"/>
    <w:rsid w:val="00300B87"/>
    <w:rsid w:val="003505BF"/>
    <w:rsid w:val="00380471"/>
    <w:rsid w:val="003C7572"/>
    <w:rsid w:val="003D5213"/>
    <w:rsid w:val="003E669D"/>
    <w:rsid w:val="004375DC"/>
    <w:rsid w:val="0046121D"/>
    <w:rsid w:val="004969B1"/>
    <w:rsid w:val="004A0876"/>
    <w:rsid w:val="004E3C26"/>
    <w:rsid w:val="004F4651"/>
    <w:rsid w:val="00575B6E"/>
    <w:rsid w:val="005923DA"/>
    <w:rsid w:val="005B4B25"/>
    <w:rsid w:val="00643362"/>
    <w:rsid w:val="00674F64"/>
    <w:rsid w:val="00687879"/>
    <w:rsid w:val="006912D0"/>
    <w:rsid w:val="006A5FE2"/>
    <w:rsid w:val="006C0B92"/>
    <w:rsid w:val="006C150B"/>
    <w:rsid w:val="006F7440"/>
    <w:rsid w:val="007208CE"/>
    <w:rsid w:val="007B50E9"/>
    <w:rsid w:val="00800D0D"/>
    <w:rsid w:val="00801439"/>
    <w:rsid w:val="00812847"/>
    <w:rsid w:val="00850C2D"/>
    <w:rsid w:val="00855B92"/>
    <w:rsid w:val="00860E3A"/>
    <w:rsid w:val="008743C0"/>
    <w:rsid w:val="00877D15"/>
    <w:rsid w:val="00883FAB"/>
    <w:rsid w:val="00886282"/>
    <w:rsid w:val="008A10BD"/>
    <w:rsid w:val="008B37E9"/>
    <w:rsid w:val="008C784C"/>
    <w:rsid w:val="008E5BBC"/>
    <w:rsid w:val="008F01BC"/>
    <w:rsid w:val="008F7D8B"/>
    <w:rsid w:val="009279A3"/>
    <w:rsid w:val="00955AD5"/>
    <w:rsid w:val="009827DB"/>
    <w:rsid w:val="009A717C"/>
    <w:rsid w:val="009D6210"/>
    <w:rsid w:val="009D6402"/>
    <w:rsid w:val="00A034E6"/>
    <w:rsid w:val="00A20D07"/>
    <w:rsid w:val="00A33540"/>
    <w:rsid w:val="00A46275"/>
    <w:rsid w:val="00A65C64"/>
    <w:rsid w:val="00A97C28"/>
    <w:rsid w:val="00AE5916"/>
    <w:rsid w:val="00B36E95"/>
    <w:rsid w:val="00B711B9"/>
    <w:rsid w:val="00B82B39"/>
    <w:rsid w:val="00B84A3D"/>
    <w:rsid w:val="00BD6E7F"/>
    <w:rsid w:val="00BE6B60"/>
    <w:rsid w:val="00BF2DD1"/>
    <w:rsid w:val="00C1236A"/>
    <w:rsid w:val="00C7635F"/>
    <w:rsid w:val="00C903CE"/>
    <w:rsid w:val="00C9428E"/>
    <w:rsid w:val="00CA34A3"/>
    <w:rsid w:val="00CA5ED2"/>
    <w:rsid w:val="00CD2338"/>
    <w:rsid w:val="00CF6656"/>
    <w:rsid w:val="00D26B7E"/>
    <w:rsid w:val="00D33A53"/>
    <w:rsid w:val="00D83B2C"/>
    <w:rsid w:val="00D971C5"/>
    <w:rsid w:val="00DC4A3E"/>
    <w:rsid w:val="00DD2BFD"/>
    <w:rsid w:val="00DE1059"/>
    <w:rsid w:val="00E02EC0"/>
    <w:rsid w:val="00E41649"/>
    <w:rsid w:val="00E61CE4"/>
    <w:rsid w:val="00E62772"/>
    <w:rsid w:val="00E66E40"/>
    <w:rsid w:val="00E8082E"/>
    <w:rsid w:val="00E94212"/>
    <w:rsid w:val="00EB2907"/>
    <w:rsid w:val="00F0670C"/>
    <w:rsid w:val="00F33B94"/>
    <w:rsid w:val="00F43424"/>
    <w:rsid w:val="00F615E5"/>
    <w:rsid w:val="00F66F8D"/>
    <w:rsid w:val="00FA65BE"/>
    <w:rsid w:val="00FB24A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